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7EB" w:rsidRPr="001177EB" w:rsidRDefault="001177EB" w:rsidP="001177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bookmarkStart w:id="0" w:name="_GoBack"/>
      <w:bookmarkEnd w:id="0"/>
      <w:r w:rsidRPr="001177EB">
        <w:rPr>
          <w:rFonts w:ascii="Lucida Console" w:eastAsia="Times New Roman" w:hAnsi="Lucida Console" w:cs="Courier New"/>
          <w:color w:val="505050"/>
          <w:sz w:val="18"/>
          <w:szCs w:val="18"/>
        </w:rPr>
        <w:t>ISSUER: Newark</w:t>
      </w:r>
    </w:p>
    <w:p w:rsidR="001177EB" w:rsidRPr="001177EB" w:rsidRDefault="001177EB" w:rsidP="001177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177EB">
        <w:rPr>
          <w:rFonts w:ascii="Lucida Console" w:eastAsia="Times New Roman" w:hAnsi="Lucida Console" w:cs="Courier New"/>
          <w:color w:val="505050"/>
          <w:sz w:val="18"/>
          <w:szCs w:val="18"/>
        </w:rPr>
        <w:t>AMOUNT: $51,345,000</w:t>
      </w:r>
    </w:p>
    <w:p w:rsidR="001177EB" w:rsidRDefault="001177EB" w:rsidP="001177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177E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DESCRIPTION: Qualified General Obligation Bonds (ECIA Property </w:t>
      </w:r>
    </w:p>
    <w:p w:rsidR="001177EB" w:rsidRDefault="001177EB" w:rsidP="001177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177EB">
        <w:rPr>
          <w:rFonts w:ascii="Lucida Console" w:eastAsia="Times New Roman" w:hAnsi="Lucida Console" w:cs="Courier New"/>
          <w:color w:val="505050"/>
          <w:sz w:val="18"/>
          <w:szCs w:val="18"/>
        </w:rPr>
        <w:t>Acquisition),</w:t>
      </w:r>
      <w:r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  <w:r w:rsidRPr="001177EB">
        <w:rPr>
          <w:rFonts w:ascii="Lucida Console" w:eastAsia="Times New Roman" w:hAnsi="Lucida Console" w:cs="Courier New"/>
          <w:color w:val="505050"/>
          <w:sz w:val="18"/>
          <w:szCs w:val="18"/>
        </w:rPr>
        <w:t>Series 2019 (Qualified Under Municipal Qualified Bonds Act</w:t>
      </w:r>
    </w:p>
    <w:p w:rsidR="001177EB" w:rsidRPr="001177EB" w:rsidRDefault="001177EB" w:rsidP="001177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177EB">
        <w:rPr>
          <w:rFonts w:ascii="Lucida Console" w:eastAsia="Times New Roman" w:hAnsi="Lucida Console" w:cs="Courier New"/>
          <w:color w:val="505050"/>
          <w:sz w:val="18"/>
          <w:szCs w:val="18"/>
        </w:rPr>
        <w:t>P.L. 1976, C.38 as Amended)</w:t>
      </w:r>
    </w:p>
    <w:p w:rsidR="001177EB" w:rsidRPr="001177EB" w:rsidRDefault="001177EB" w:rsidP="001177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177EB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------------------------------------------------------------------------</w:t>
      </w:r>
    </w:p>
    <w:p w:rsidR="001177EB" w:rsidRPr="001177EB" w:rsidRDefault="001177EB" w:rsidP="001177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177EB">
        <w:rPr>
          <w:rFonts w:ascii="Lucida Console" w:eastAsia="Times New Roman" w:hAnsi="Lucida Console" w:cs="Courier New"/>
          <w:color w:val="505050"/>
          <w:sz w:val="18"/>
          <w:szCs w:val="18"/>
        </w:rPr>
        <w:t>APPARENT WINNER: Morgan Stanley</w:t>
      </w:r>
    </w:p>
    <w:p w:rsidR="001177EB" w:rsidRPr="001177EB" w:rsidRDefault="001177EB" w:rsidP="001177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177EB">
        <w:rPr>
          <w:rFonts w:ascii="Lucida Console" w:eastAsia="Times New Roman" w:hAnsi="Lucida Console" w:cs="Courier New"/>
          <w:color w:val="505050"/>
          <w:sz w:val="18"/>
          <w:szCs w:val="18"/>
        </w:rPr>
        <w:t>DOLLAR BID: 100.22      TIC: 3.9614</w:t>
      </w:r>
    </w:p>
    <w:p w:rsidR="001177EB" w:rsidRPr="001177EB" w:rsidRDefault="001177EB" w:rsidP="001177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177EB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------------------------------------------------------------------------</w:t>
      </w:r>
    </w:p>
    <w:p w:rsidR="001177EB" w:rsidRPr="001177EB" w:rsidRDefault="001177EB" w:rsidP="001177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177EB">
        <w:rPr>
          <w:rFonts w:ascii="Lucida Console" w:eastAsia="Times New Roman" w:hAnsi="Lucida Console" w:cs="Courier New"/>
          <w:color w:val="505050"/>
          <w:sz w:val="18"/>
          <w:szCs w:val="18"/>
        </w:rPr>
        <w:t>DATED: 02/28    BOND FORM: Book Entry</w:t>
      </w:r>
    </w:p>
    <w:p w:rsidR="001177EB" w:rsidRPr="001177EB" w:rsidRDefault="001177EB" w:rsidP="001177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177E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DUE: </w:t>
      </w:r>
      <w:r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</w:t>
      </w:r>
      <w:r w:rsidRPr="001177EB">
        <w:rPr>
          <w:rFonts w:ascii="Lucida Console" w:eastAsia="Times New Roman" w:hAnsi="Lucida Console" w:cs="Courier New"/>
          <w:color w:val="505050"/>
          <w:sz w:val="18"/>
          <w:szCs w:val="18"/>
        </w:rPr>
        <w:t>11/01    BANK QUALIFIED: NO</w:t>
      </w:r>
    </w:p>
    <w:p w:rsidR="001177EB" w:rsidRPr="001177EB" w:rsidRDefault="001177EB" w:rsidP="001177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177E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FIRST COUPON: </w:t>
      </w:r>
      <w:r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</w:t>
      </w:r>
      <w:r w:rsidRPr="001177EB">
        <w:rPr>
          <w:rFonts w:ascii="Lucida Console" w:eastAsia="Times New Roman" w:hAnsi="Lucida Console" w:cs="Courier New"/>
          <w:color w:val="505050"/>
          <w:sz w:val="18"/>
          <w:szCs w:val="18"/>
        </w:rPr>
        <w:t>05/01/2019</w:t>
      </w:r>
    </w:p>
    <w:p w:rsidR="001177EB" w:rsidRPr="001177EB" w:rsidRDefault="001177EB" w:rsidP="001177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177EB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------------------------------------------------------------------------</w:t>
      </w:r>
    </w:p>
    <w:p w:rsidR="001177EB" w:rsidRPr="001177EB" w:rsidRDefault="001177EB" w:rsidP="001177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177EB">
        <w:rPr>
          <w:rFonts w:ascii="Lucida Console" w:eastAsia="Times New Roman" w:hAnsi="Lucida Console" w:cs="Courier New"/>
          <w:color w:val="505050"/>
          <w:sz w:val="18"/>
          <w:szCs w:val="18"/>
        </w:rPr>
        <w:t>CALL FEATURE:   NOT CALLABLE</w:t>
      </w:r>
    </w:p>
    <w:p w:rsidR="001177EB" w:rsidRPr="001177EB" w:rsidRDefault="001177EB" w:rsidP="001177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177EB">
        <w:rPr>
          <w:rFonts w:ascii="Lucida Console" w:eastAsia="Times New Roman" w:hAnsi="Lucida Console" w:cs="Courier New"/>
          <w:color w:val="505050"/>
          <w:sz w:val="18"/>
          <w:szCs w:val="18"/>
        </w:rPr>
        <w:t>FINANCIAL ADVISOR: NW Financial Group</w:t>
      </w:r>
    </w:p>
    <w:p w:rsidR="001177EB" w:rsidRPr="001177EB" w:rsidRDefault="001177EB" w:rsidP="001177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>
        <w:rPr>
          <w:rFonts w:ascii="Lucida Console" w:eastAsia="Times New Roman" w:hAnsi="Lucida Console" w:cs="Courier New"/>
          <w:color w:val="505050"/>
          <w:sz w:val="18"/>
          <w:szCs w:val="18"/>
        </w:rPr>
        <w:t>PAYING AGENT: U.S. Bank</w:t>
      </w:r>
    </w:p>
    <w:p w:rsidR="001177EB" w:rsidRPr="001177EB" w:rsidRDefault="001177EB" w:rsidP="001177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177EB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------------------------------------------------------------------------</w:t>
      </w:r>
    </w:p>
    <w:p w:rsidR="001177EB" w:rsidRPr="001177EB" w:rsidRDefault="001177EB" w:rsidP="001177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177E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MAT     </w:t>
      </w:r>
      <w:proofErr w:type="gramStart"/>
      <w:r w:rsidRPr="001177EB">
        <w:rPr>
          <w:rFonts w:ascii="Lucida Console" w:eastAsia="Times New Roman" w:hAnsi="Lucida Console" w:cs="Courier New"/>
          <w:color w:val="505050"/>
          <w:sz w:val="18"/>
          <w:szCs w:val="18"/>
        </w:rPr>
        <w:t>AMOUNT  COUPON</w:t>
      </w:r>
      <w:proofErr w:type="gramEnd"/>
      <w:r w:rsidRPr="001177E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YIELD   MOODY''S    S&amp;P   FITCH   ENHANCEMENT</w:t>
      </w:r>
    </w:p>
    <w:p w:rsidR="001177EB" w:rsidRPr="001177EB" w:rsidRDefault="001177EB" w:rsidP="001177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177E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2019    4,060   </w:t>
      </w:r>
      <w:proofErr w:type="gramStart"/>
      <w:r w:rsidRPr="001177EB">
        <w:rPr>
          <w:rFonts w:ascii="Lucida Console" w:eastAsia="Times New Roman" w:hAnsi="Lucida Console" w:cs="Courier New"/>
          <w:color w:val="505050"/>
          <w:sz w:val="18"/>
          <w:szCs w:val="18"/>
        </w:rPr>
        <w:t>3.7500  3.1000</w:t>
      </w:r>
      <w:proofErr w:type="gramEnd"/>
      <w:r w:rsidRPr="001177E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Baa1 </w:t>
      </w:r>
      <w:r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</w:t>
      </w:r>
      <w:r w:rsidRPr="001177E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NR      </w:t>
      </w:r>
      <w:proofErr w:type="spellStart"/>
      <w:r w:rsidRPr="001177EB">
        <w:rPr>
          <w:rFonts w:ascii="Lucida Console" w:eastAsia="Times New Roman" w:hAnsi="Lucida Console" w:cs="Courier New"/>
          <w:color w:val="505050"/>
          <w:sz w:val="18"/>
          <w:szCs w:val="18"/>
        </w:rPr>
        <w:t>NR</w:t>
      </w:r>
      <w:proofErr w:type="spellEnd"/>
      <w:r w:rsidRPr="001177E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NONE</w:t>
      </w:r>
    </w:p>
    <w:p w:rsidR="001177EB" w:rsidRPr="001177EB" w:rsidRDefault="001177EB" w:rsidP="001177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177E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2020    3,495   </w:t>
      </w:r>
      <w:proofErr w:type="gramStart"/>
      <w:r w:rsidRPr="001177EB">
        <w:rPr>
          <w:rFonts w:ascii="Lucida Console" w:eastAsia="Times New Roman" w:hAnsi="Lucida Console" w:cs="Courier New"/>
          <w:color w:val="505050"/>
          <w:sz w:val="18"/>
          <w:szCs w:val="18"/>
        </w:rPr>
        <w:t>3.7500  3.2000</w:t>
      </w:r>
      <w:proofErr w:type="gramEnd"/>
      <w:r w:rsidRPr="001177E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Baa1   </w:t>
      </w:r>
      <w:r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</w:t>
      </w:r>
      <w:r w:rsidRPr="001177E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NR      </w:t>
      </w:r>
      <w:proofErr w:type="spellStart"/>
      <w:r w:rsidRPr="001177EB">
        <w:rPr>
          <w:rFonts w:ascii="Lucida Console" w:eastAsia="Times New Roman" w:hAnsi="Lucida Console" w:cs="Courier New"/>
          <w:color w:val="505050"/>
          <w:sz w:val="18"/>
          <w:szCs w:val="18"/>
        </w:rPr>
        <w:t>NR</w:t>
      </w:r>
      <w:proofErr w:type="spellEnd"/>
      <w:r w:rsidRPr="001177E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NONE</w:t>
      </w:r>
    </w:p>
    <w:p w:rsidR="001177EB" w:rsidRPr="001177EB" w:rsidRDefault="001177EB" w:rsidP="001177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177E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2021    3,620   </w:t>
      </w:r>
      <w:proofErr w:type="gramStart"/>
      <w:r w:rsidRPr="001177EB">
        <w:rPr>
          <w:rFonts w:ascii="Lucida Console" w:eastAsia="Times New Roman" w:hAnsi="Lucida Console" w:cs="Courier New"/>
          <w:color w:val="505050"/>
          <w:sz w:val="18"/>
          <w:szCs w:val="18"/>
        </w:rPr>
        <w:t>3.7500  3.2200</w:t>
      </w:r>
      <w:proofErr w:type="gramEnd"/>
      <w:r w:rsidRPr="001177E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Baa1    </w:t>
      </w:r>
      <w:r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</w:t>
      </w:r>
      <w:r w:rsidRPr="001177E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NR      </w:t>
      </w:r>
      <w:proofErr w:type="spellStart"/>
      <w:r w:rsidRPr="001177EB">
        <w:rPr>
          <w:rFonts w:ascii="Lucida Console" w:eastAsia="Times New Roman" w:hAnsi="Lucida Console" w:cs="Courier New"/>
          <w:color w:val="505050"/>
          <w:sz w:val="18"/>
          <w:szCs w:val="18"/>
        </w:rPr>
        <w:t>NR</w:t>
      </w:r>
      <w:proofErr w:type="spellEnd"/>
      <w:r w:rsidRPr="001177E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NONE</w:t>
      </w:r>
    </w:p>
    <w:p w:rsidR="001177EB" w:rsidRPr="001177EB" w:rsidRDefault="001177EB" w:rsidP="001177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177E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2022    3,760   </w:t>
      </w:r>
      <w:proofErr w:type="gramStart"/>
      <w:r w:rsidRPr="001177EB">
        <w:rPr>
          <w:rFonts w:ascii="Lucida Console" w:eastAsia="Times New Roman" w:hAnsi="Lucida Console" w:cs="Courier New"/>
          <w:color w:val="505050"/>
          <w:sz w:val="18"/>
          <w:szCs w:val="18"/>
        </w:rPr>
        <w:t>3.7500  3.3300</w:t>
      </w:r>
      <w:proofErr w:type="gramEnd"/>
      <w:r w:rsidRPr="001177E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A2      </w:t>
      </w:r>
      <w:r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</w:t>
      </w:r>
      <w:r w:rsidRPr="001177EB">
        <w:rPr>
          <w:rFonts w:ascii="Lucida Console" w:eastAsia="Times New Roman" w:hAnsi="Lucida Console" w:cs="Courier New"/>
          <w:color w:val="505050"/>
          <w:sz w:val="18"/>
          <w:szCs w:val="18"/>
        </w:rPr>
        <w:t>AA      NR      AGM</w:t>
      </w:r>
    </w:p>
    <w:p w:rsidR="001177EB" w:rsidRPr="001177EB" w:rsidRDefault="001177EB" w:rsidP="001177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177E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2023    3,905   </w:t>
      </w:r>
      <w:proofErr w:type="gramStart"/>
      <w:r w:rsidRPr="001177EB">
        <w:rPr>
          <w:rFonts w:ascii="Lucida Console" w:eastAsia="Times New Roman" w:hAnsi="Lucida Console" w:cs="Courier New"/>
          <w:color w:val="505050"/>
          <w:sz w:val="18"/>
          <w:szCs w:val="18"/>
        </w:rPr>
        <w:t>3.7500  3.4300</w:t>
      </w:r>
      <w:proofErr w:type="gramEnd"/>
      <w:r w:rsidRPr="001177E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A2  </w:t>
      </w:r>
      <w:r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</w:t>
      </w:r>
      <w:r w:rsidRPr="001177E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AA      NR      AGM</w:t>
      </w:r>
    </w:p>
    <w:p w:rsidR="001177EB" w:rsidRPr="001177EB" w:rsidRDefault="001177EB" w:rsidP="001177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177E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2024    4,065   </w:t>
      </w:r>
      <w:proofErr w:type="gramStart"/>
      <w:r w:rsidRPr="001177EB">
        <w:rPr>
          <w:rFonts w:ascii="Lucida Console" w:eastAsia="Times New Roman" w:hAnsi="Lucida Console" w:cs="Courier New"/>
          <w:color w:val="505050"/>
          <w:sz w:val="18"/>
          <w:szCs w:val="18"/>
        </w:rPr>
        <w:t>3.7500  3.5000</w:t>
      </w:r>
      <w:proofErr w:type="gramEnd"/>
      <w:r w:rsidRPr="001177E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A2      </w:t>
      </w:r>
      <w:r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</w:t>
      </w:r>
      <w:r w:rsidRPr="001177EB">
        <w:rPr>
          <w:rFonts w:ascii="Lucida Console" w:eastAsia="Times New Roman" w:hAnsi="Lucida Console" w:cs="Courier New"/>
          <w:color w:val="505050"/>
          <w:sz w:val="18"/>
          <w:szCs w:val="18"/>
        </w:rPr>
        <w:t>AA      NR      AGM</w:t>
      </w:r>
    </w:p>
    <w:p w:rsidR="001177EB" w:rsidRPr="001177EB" w:rsidRDefault="001177EB" w:rsidP="001177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177E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2025    4,235   </w:t>
      </w:r>
      <w:proofErr w:type="gramStart"/>
      <w:r w:rsidRPr="001177EB">
        <w:rPr>
          <w:rFonts w:ascii="Lucida Console" w:eastAsia="Times New Roman" w:hAnsi="Lucida Console" w:cs="Courier New"/>
          <w:color w:val="505050"/>
          <w:sz w:val="18"/>
          <w:szCs w:val="18"/>
        </w:rPr>
        <w:t>3.7500  3.5500</w:t>
      </w:r>
      <w:proofErr w:type="gramEnd"/>
      <w:r w:rsidRPr="001177E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A2      </w:t>
      </w:r>
      <w:r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</w:t>
      </w:r>
      <w:r w:rsidRPr="001177EB">
        <w:rPr>
          <w:rFonts w:ascii="Lucida Console" w:eastAsia="Times New Roman" w:hAnsi="Lucida Console" w:cs="Courier New"/>
          <w:color w:val="505050"/>
          <w:sz w:val="18"/>
          <w:szCs w:val="18"/>
        </w:rPr>
        <w:t>AA      NR      AGM</w:t>
      </w:r>
    </w:p>
    <w:p w:rsidR="001177EB" w:rsidRPr="001177EB" w:rsidRDefault="001177EB" w:rsidP="001177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177E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2026    4,420   </w:t>
      </w:r>
      <w:proofErr w:type="gramStart"/>
      <w:r w:rsidRPr="001177EB">
        <w:rPr>
          <w:rFonts w:ascii="Lucida Console" w:eastAsia="Times New Roman" w:hAnsi="Lucida Console" w:cs="Courier New"/>
          <w:color w:val="505050"/>
          <w:sz w:val="18"/>
          <w:szCs w:val="18"/>
        </w:rPr>
        <w:t>3.8500  3.7500</w:t>
      </w:r>
      <w:proofErr w:type="gramEnd"/>
      <w:r w:rsidRPr="001177E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A2      </w:t>
      </w:r>
      <w:r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</w:t>
      </w:r>
      <w:r w:rsidRPr="001177EB">
        <w:rPr>
          <w:rFonts w:ascii="Lucida Console" w:eastAsia="Times New Roman" w:hAnsi="Lucida Console" w:cs="Courier New"/>
          <w:color w:val="505050"/>
          <w:sz w:val="18"/>
          <w:szCs w:val="18"/>
        </w:rPr>
        <w:t>AA      NR      AGM</w:t>
      </w:r>
    </w:p>
    <w:p w:rsidR="001177EB" w:rsidRPr="001177EB" w:rsidRDefault="001177EB" w:rsidP="001177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177E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2027    4,620   </w:t>
      </w:r>
      <w:proofErr w:type="gramStart"/>
      <w:r w:rsidRPr="001177EB">
        <w:rPr>
          <w:rFonts w:ascii="Lucida Console" w:eastAsia="Times New Roman" w:hAnsi="Lucida Console" w:cs="Courier New"/>
          <w:color w:val="505050"/>
          <w:sz w:val="18"/>
          <w:szCs w:val="18"/>
        </w:rPr>
        <w:t>4.0000  3.9600</w:t>
      </w:r>
      <w:proofErr w:type="gramEnd"/>
      <w:r w:rsidRPr="001177E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A2      </w:t>
      </w:r>
      <w:r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</w:t>
      </w:r>
      <w:r w:rsidRPr="001177EB">
        <w:rPr>
          <w:rFonts w:ascii="Lucida Console" w:eastAsia="Times New Roman" w:hAnsi="Lucida Console" w:cs="Courier New"/>
          <w:color w:val="505050"/>
          <w:sz w:val="18"/>
          <w:szCs w:val="18"/>
        </w:rPr>
        <w:t>AA      NR      AGM</w:t>
      </w:r>
    </w:p>
    <w:p w:rsidR="001177EB" w:rsidRPr="001177EB" w:rsidRDefault="001177EB" w:rsidP="001177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177E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2028    4,830   </w:t>
      </w:r>
      <w:proofErr w:type="gramStart"/>
      <w:r w:rsidRPr="001177EB">
        <w:rPr>
          <w:rFonts w:ascii="Lucida Console" w:eastAsia="Times New Roman" w:hAnsi="Lucida Console" w:cs="Courier New"/>
          <w:color w:val="505050"/>
          <w:sz w:val="18"/>
          <w:szCs w:val="18"/>
        </w:rPr>
        <w:t>4.1000  4.0500</w:t>
      </w:r>
      <w:proofErr w:type="gramEnd"/>
      <w:r w:rsidRPr="001177E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A2      </w:t>
      </w:r>
      <w:r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</w:t>
      </w:r>
      <w:r w:rsidRPr="001177EB">
        <w:rPr>
          <w:rFonts w:ascii="Lucida Console" w:eastAsia="Times New Roman" w:hAnsi="Lucida Console" w:cs="Courier New"/>
          <w:color w:val="505050"/>
          <w:sz w:val="18"/>
          <w:szCs w:val="18"/>
        </w:rPr>
        <w:t>AA      NR      AGM</w:t>
      </w:r>
    </w:p>
    <w:p w:rsidR="001177EB" w:rsidRPr="001177EB" w:rsidRDefault="001177EB" w:rsidP="001177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177E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2029    5,050   </w:t>
      </w:r>
      <w:proofErr w:type="gramStart"/>
      <w:r w:rsidRPr="001177EB">
        <w:rPr>
          <w:rFonts w:ascii="Lucida Console" w:eastAsia="Times New Roman" w:hAnsi="Lucida Console" w:cs="Courier New"/>
          <w:color w:val="505050"/>
          <w:sz w:val="18"/>
          <w:szCs w:val="18"/>
        </w:rPr>
        <w:t>4.2000  4.1600</w:t>
      </w:r>
      <w:proofErr w:type="gramEnd"/>
      <w:r w:rsidRPr="001177E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A2      </w:t>
      </w:r>
      <w:r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</w:t>
      </w:r>
      <w:r w:rsidRPr="001177EB">
        <w:rPr>
          <w:rFonts w:ascii="Lucida Console" w:eastAsia="Times New Roman" w:hAnsi="Lucida Console" w:cs="Courier New"/>
          <w:color w:val="505050"/>
          <w:sz w:val="18"/>
          <w:szCs w:val="18"/>
        </w:rPr>
        <w:t>AA      NR      AGM</w:t>
      </w:r>
    </w:p>
    <w:p w:rsidR="001177EB" w:rsidRPr="001177EB" w:rsidRDefault="001177EB" w:rsidP="001177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177E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2030    5,285   </w:t>
      </w:r>
      <w:proofErr w:type="gramStart"/>
      <w:r w:rsidRPr="001177EB">
        <w:rPr>
          <w:rFonts w:ascii="Lucida Console" w:eastAsia="Times New Roman" w:hAnsi="Lucida Console" w:cs="Courier New"/>
          <w:color w:val="505050"/>
          <w:sz w:val="18"/>
          <w:szCs w:val="18"/>
        </w:rPr>
        <w:t>4.3000  4.2600</w:t>
      </w:r>
      <w:proofErr w:type="gramEnd"/>
      <w:r w:rsidRPr="001177E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A2     </w:t>
      </w:r>
      <w:r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</w:t>
      </w:r>
      <w:r w:rsidRPr="001177E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AA      NR      AGM</w:t>
      </w:r>
    </w:p>
    <w:p w:rsidR="005D2499" w:rsidRDefault="001177EB"/>
    <w:sectPr w:rsidR="005D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EB"/>
    <w:rsid w:val="001177EB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155CE-1412-4E13-9596-C6ECB464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177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177E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7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1356</Characters>
  <Application>Microsoft Office Word</Application>
  <DocSecurity>0</DocSecurity>
  <Lines>11</Lines>
  <Paragraphs>3</Paragraphs>
  <ScaleCrop>false</ScaleCrop>
  <Company>SourceMedia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2019-02-14T19:47:00Z</dcterms:created>
  <dcterms:modified xsi:type="dcterms:W3CDTF">2019-02-14T19:50:00Z</dcterms:modified>
</cp:coreProperties>
</file>