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$150,000,000*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HAWAIIAN ELECTRIC COMPANY, INC. AND ITS SUBSIDIARY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SPECIAL PURPOSE REVENUE BONDS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REFUNDING SERIES 2019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(DEPARTMENT OF BUDGET AND FINANCE OF THE STATE OF HAWAII)</w:t>
      </w:r>
    </w:p>
    <w:p w:rsid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PRELIMINARY PRICING IS AS FOLLOWS:</w:t>
      </w:r>
    </w:p>
    <w:p w:rsid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 xml:space="preserve">MOODY'S: Baa2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S&amp;P: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FITCH: A-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 xml:space="preserve">(EXPECTED)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(EXPECTED)</w:t>
      </w:r>
    </w:p>
    <w:p w:rsid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DATED: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 xml:space="preserve">07/18/2019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FIRST COUPON: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01/01/2020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DUE: 07/01</w:t>
      </w:r>
    </w:p>
    <w:p w:rsid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ALL BONDS ARE PRICED AT PAR.</w:t>
      </w:r>
    </w:p>
    <w:p w:rsid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 xml:space="preserve">MATURITY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AM</w:t>
      </w:r>
      <w:r>
        <w:rPr>
          <w:rFonts w:ascii="Arial" w:eastAsia="Times New Roman" w:hAnsi="Arial" w:cs="Arial"/>
          <w:color w:val="000000"/>
          <w:sz w:val="24"/>
          <w:szCs w:val="24"/>
        </w:rPr>
        <w:t>OUNT*   COUPON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 xml:space="preserve">07/01/2039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 xml:space="preserve">150,000M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3.25%</w:t>
      </w:r>
    </w:p>
    <w:p w:rsid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CALL FEATURES: Optional call in 07/01/2029 @ 100.00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PRIOR TO 7/1/29, BONDS ARE SUBJECT TO MAKE WHOLE CALL @ MMD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10646F" w:rsidRDefault="0010646F" w:rsidP="0010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Bank of America Merrill Lynch</w:t>
      </w:r>
    </w:p>
    <w:p w:rsidR="0010646F" w:rsidRPr="0010646F" w:rsidRDefault="0010646F" w:rsidP="0010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46F">
        <w:rPr>
          <w:rFonts w:ascii="Arial" w:eastAsia="Times New Roman" w:hAnsi="Arial" w:cs="Arial"/>
          <w:color w:val="000000"/>
          <w:sz w:val="24"/>
          <w:szCs w:val="24"/>
        </w:rPr>
        <w:t>Wells Fargo Securities (trade name for Wells Fargo Bank N.A. Municipal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646F">
        <w:rPr>
          <w:rFonts w:ascii="Arial" w:eastAsia="Times New Roman" w:hAnsi="Arial" w:cs="Arial"/>
          <w:color w:val="000000"/>
          <w:sz w:val="24"/>
          <w:szCs w:val="24"/>
        </w:rPr>
        <w:t>Products Group)</w:t>
      </w:r>
    </w:p>
    <w:sectPr w:rsidR="0010646F" w:rsidRPr="0010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6F"/>
    <w:rsid w:val="0010646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B8AD6-F320-464D-88FF-17EF330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SourceMedia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2019-07-10T13:29:00Z</dcterms:created>
  <dcterms:modified xsi:type="dcterms:W3CDTF">2019-07-10T13:31:00Z</dcterms:modified>
</cp:coreProperties>
</file>