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AB6" w:rsidRPr="006A1AB6" w:rsidRDefault="006A1AB6" w:rsidP="006A1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6A1AB6">
        <w:rPr>
          <w:rFonts w:ascii="Courier New" w:eastAsia="Times New Roman" w:hAnsi="Courier New" w:cs="Courier New"/>
          <w:color w:val="000000"/>
          <w:sz w:val="18"/>
          <w:szCs w:val="18"/>
        </w:rPr>
        <w:t>$258,790,000*</w:t>
      </w:r>
    </w:p>
    <w:p w:rsidR="006A1AB6" w:rsidRPr="006A1AB6" w:rsidRDefault="006A1AB6" w:rsidP="006A1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A1AB6">
        <w:rPr>
          <w:rFonts w:ascii="Courier New" w:eastAsia="Times New Roman" w:hAnsi="Courier New" w:cs="Courier New"/>
          <w:color w:val="000000"/>
          <w:sz w:val="18"/>
          <w:szCs w:val="18"/>
        </w:rPr>
        <w:t>Private Colleges and Universities Authority</w:t>
      </w:r>
    </w:p>
    <w:p w:rsidR="006A1AB6" w:rsidRPr="006A1AB6" w:rsidRDefault="006A1AB6" w:rsidP="006A1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A1AB6">
        <w:rPr>
          <w:rFonts w:ascii="Courier New" w:eastAsia="Times New Roman" w:hAnsi="Courier New" w:cs="Courier New"/>
          <w:color w:val="000000"/>
          <w:sz w:val="18"/>
          <w:szCs w:val="18"/>
        </w:rPr>
        <w:t>Emory University Revenue Bonds</w:t>
      </w:r>
    </w:p>
    <w:p w:rsidR="006A1AB6" w:rsidRPr="006A1AB6" w:rsidRDefault="006A1AB6" w:rsidP="006A1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A1AB6">
        <w:rPr>
          <w:rFonts w:ascii="Courier New" w:eastAsia="Times New Roman" w:hAnsi="Courier New" w:cs="Courier New"/>
          <w:color w:val="000000"/>
          <w:sz w:val="18"/>
          <w:szCs w:val="18"/>
        </w:rPr>
        <w:t>Series 2019A</w:t>
      </w:r>
    </w:p>
    <w:p w:rsidR="006A1AB6" w:rsidRPr="006A1AB6" w:rsidRDefault="006A1AB6" w:rsidP="006A1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A1AB6">
        <w:rPr>
          <w:rFonts w:ascii="Courier New" w:eastAsia="Times New Roman" w:hAnsi="Courier New" w:cs="Courier New"/>
          <w:color w:val="000000"/>
          <w:sz w:val="18"/>
          <w:szCs w:val="18"/>
        </w:rPr>
        <w:t>Series 2019B (Green Bonds)</w:t>
      </w:r>
    </w:p>
    <w:p w:rsidR="006A1AB6" w:rsidRPr="006A1AB6" w:rsidRDefault="006A1AB6" w:rsidP="006A1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A1AB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6A1AB6" w:rsidRDefault="006A1AB6" w:rsidP="006A1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A1AB6">
        <w:rPr>
          <w:rFonts w:ascii="Courier New" w:eastAsia="Times New Roman" w:hAnsi="Courier New" w:cs="Courier New"/>
          <w:color w:val="000000"/>
          <w:sz w:val="18"/>
          <w:szCs w:val="18"/>
        </w:rPr>
        <w:t>WE HAVE THE VERBAL AWARD</w:t>
      </w:r>
    </w:p>
    <w:p w:rsidR="006A1AB6" w:rsidRDefault="006A1AB6" w:rsidP="006A1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6A1AB6" w:rsidRPr="006A1AB6" w:rsidRDefault="006A1AB6" w:rsidP="006A1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A1AB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$218,805,000*</w:t>
      </w:r>
    </w:p>
    <w:p w:rsidR="006A1AB6" w:rsidRPr="006A1AB6" w:rsidRDefault="006A1AB6" w:rsidP="006A1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A1AB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Series 2019A</w:t>
      </w:r>
    </w:p>
    <w:p w:rsidR="006A1AB6" w:rsidRPr="006A1AB6" w:rsidRDefault="006A1AB6" w:rsidP="006A1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A1AB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6A1AB6" w:rsidRPr="006A1AB6" w:rsidRDefault="006A1AB6" w:rsidP="006A1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A1AB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MOODY'S: Aa2                S&amp;P: AA                 FITCH:                    </w:t>
      </w:r>
    </w:p>
    <w:p w:rsidR="006A1AB6" w:rsidRPr="006A1AB6" w:rsidRDefault="006A1AB6" w:rsidP="006A1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A1AB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6A1AB6" w:rsidRPr="006A1AB6" w:rsidRDefault="006A1AB6" w:rsidP="006A1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A1AB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DATED</w:t>
      </w:r>
      <w:proofErr w:type="gramStart"/>
      <w:r w:rsidRPr="006A1AB6">
        <w:rPr>
          <w:rFonts w:ascii="Courier New" w:eastAsia="Times New Roman" w:hAnsi="Courier New" w:cs="Courier New"/>
          <w:color w:val="000000"/>
          <w:sz w:val="18"/>
          <w:szCs w:val="18"/>
        </w:rPr>
        <w:t>:08</w:t>
      </w:r>
      <w:proofErr w:type="gramEnd"/>
      <w:r w:rsidRPr="006A1AB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/28/2019   FIRST COUPON:03/01/2020  DUE: 09/01 </w:t>
      </w:r>
    </w:p>
    <w:p w:rsidR="006A1AB6" w:rsidRPr="006A1AB6" w:rsidRDefault="006A1AB6" w:rsidP="006A1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A1AB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6A1AB6" w:rsidRPr="006A1AB6" w:rsidRDefault="006A1AB6" w:rsidP="006A1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A1AB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 </w:t>
      </w:r>
    </w:p>
    <w:p w:rsidR="006A1AB6" w:rsidRPr="006A1AB6" w:rsidRDefault="006A1AB6" w:rsidP="006A1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A1AB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09/01/2020      8,415M     5.00%     0.96 </w:t>
      </w:r>
    </w:p>
    <w:p w:rsidR="006A1AB6" w:rsidRPr="006A1AB6" w:rsidRDefault="006A1AB6" w:rsidP="006A1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A1AB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104.044)</w:t>
      </w:r>
    </w:p>
    <w:p w:rsidR="006A1AB6" w:rsidRPr="006A1AB6" w:rsidRDefault="006A1AB6" w:rsidP="006A1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A1AB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09/01/2021      7,835M     5.00%     0.98 </w:t>
      </w:r>
    </w:p>
    <w:p w:rsidR="006A1AB6" w:rsidRPr="006A1AB6" w:rsidRDefault="006A1AB6" w:rsidP="006A1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A1AB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107.975)</w:t>
      </w:r>
    </w:p>
    <w:p w:rsidR="006A1AB6" w:rsidRPr="006A1AB6" w:rsidRDefault="006A1AB6" w:rsidP="006A1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A1AB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09/01/2022      7,125M     5.00%     1.00 </w:t>
      </w:r>
    </w:p>
    <w:p w:rsidR="006A1AB6" w:rsidRPr="006A1AB6" w:rsidRDefault="006A1AB6" w:rsidP="006A1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A1AB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111.824)</w:t>
      </w:r>
    </w:p>
    <w:p w:rsidR="006A1AB6" w:rsidRPr="006A1AB6" w:rsidRDefault="006A1AB6" w:rsidP="006A1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A1AB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09/01/2023      4,545M     5.00%     1.02 </w:t>
      </w:r>
    </w:p>
    <w:p w:rsidR="006A1AB6" w:rsidRPr="006A1AB6" w:rsidRDefault="006A1AB6" w:rsidP="006A1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A1AB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115.592)</w:t>
      </w:r>
    </w:p>
    <w:p w:rsidR="006A1AB6" w:rsidRPr="006A1AB6" w:rsidRDefault="006A1AB6" w:rsidP="006A1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A1AB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09/01/2023      3,000M     2.00%     1.02 </w:t>
      </w:r>
    </w:p>
    <w:p w:rsidR="006A1AB6" w:rsidRPr="006A1AB6" w:rsidRDefault="006A1AB6" w:rsidP="006A1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A1AB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103.839)</w:t>
      </w:r>
    </w:p>
    <w:p w:rsidR="006A1AB6" w:rsidRPr="006A1AB6" w:rsidRDefault="006A1AB6" w:rsidP="006A1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A1AB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09/01/2024      5,915M     5.00%     1.03 </w:t>
      </w:r>
    </w:p>
    <w:p w:rsidR="006A1AB6" w:rsidRPr="006A1AB6" w:rsidRDefault="006A1AB6" w:rsidP="006A1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A1AB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119.330)</w:t>
      </w:r>
    </w:p>
    <w:p w:rsidR="006A1AB6" w:rsidRPr="006A1AB6" w:rsidRDefault="006A1AB6" w:rsidP="006A1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A1AB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09/01/2025      7,765M     5.00%     1.09 </w:t>
      </w:r>
    </w:p>
    <w:p w:rsidR="006A1AB6" w:rsidRPr="006A1AB6" w:rsidRDefault="006A1AB6" w:rsidP="006A1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A1AB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122.679)</w:t>
      </w:r>
    </w:p>
    <w:p w:rsidR="006A1AB6" w:rsidRPr="006A1AB6" w:rsidRDefault="006A1AB6" w:rsidP="006A1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A1AB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09/01/2026      8,230M     5.00%     1.16 </w:t>
      </w:r>
    </w:p>
    <w:p w:rsidR="006A1AB6" w:rsidRPr="006A1AB6" w:rsidRDefault="006A1AB6" w:rsidP="006A1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A1AB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125.775)</w:t>
      </w:r>
    </w:p>
    <w:p w:rsidR="006A1AB6" w:rsidRPr="006A1AB6" w:rsidRDefault="006A1AB6" w:rsidP="006A1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A1AB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09/01/2027      8,405M     5.00%     1.24 </w:t>
      </w:r>
    </w:p>
    <w:p w:rsidR="006A1AB6" w:rsidRPr="006A1AB6" w:rsidRDefault="006A1AB6" w:rsidP="006A1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A1AB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128.580)</w:t>
      </w:r>
    </w:p>
    <w:p w:rsidR="006A1AB6" w:rsidRPr="006A1AB6" w:rsidRDefault="006A1AB6" w:rsidP="006A1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A1AB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09/01/2028      8,895M     5.00%     1.33 </w:t>
      </w:r>
    </w:p>
    <w:p w:rsidR="006A1AB6" w:rsidRPr="006A1AB6" w:rsidRDefault="006A1AB6" w:rsidP="006A1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A1AB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131.059)</w:t>
      </w:r>
    </w:p>
    <w:p w:rsidR="006A1AB6" w:rsidRPr="006A1AB6" w:rsidRDefault="006A1AB6" w:rsidP="006A1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A1AB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09/01/2029     54,330M     5.00%     1.40 </w:t>
      </w:r>
    </w:p>
    <w:p w:rsidR="006A1AB6" w:rsidRPr="006A1AB6" w:rsidRDefault="006A1AB6" w:rsidP="006A1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A1AB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133.510)</w:t>
      </w:r>
    </w:p>
    <w:p w:rsidR="006A1AB6" w:rsidRPr="006A1AB6" w:rsidRDefault="006A1AB6" w:rsidP="006A1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A1AB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09/01/2030      9,970M     5.00%     1.46 </w:t>
      </w:r>
    </w:p>
    <w:p w:rsidR="006A1AB6" w:rsidRPr="006A1AB6" w:rsidRDefault="006A1AB6" w:rsidP="006A1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A1AB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09/01/2029 132.851 Approx. YTM 1.713)</w:t>
      </w:r>
    </w:p>
    <w:p w:rsidR="006A1AB6" w:rsidRPr="006A1AB6" w:rsidRDefault="006A1AB6" w:rsidP="006A1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A1AB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09/01/2031     10,545M     5.00%     1.51 </w:t>
      </w:r>
    </w:p>
    <w:p w:rsidR="006A1AB6" w:rsidRPr="006A1AB6" w:rsidRDefault="006A1AB6" w:rsidP="006A1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A1AB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09/01/2029 132.304 Approx. YTM 1.967)</w:t>
      </w:r>
    </w:p>
    <w:p w:rsidR="006A1AB6" w:rsidRPr="006A1AB6" w:rsidRDefault="006A1AB6" w:rsidP="006A1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A1AB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09/01/2032      9,160M     5.00%     1.56 </w:t>
      </w:r>
    </w:p>
    <w:p w:rsidR="006A1AB6" w:rsidRPr="006A1AB6" w:rsidRDefault="006A1AB6" w:rsidP="006A1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A1AB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09/01/2029 131.761 Approx. YTM 2.182)</w:t>
      </w:r>
    </w:p>
    <w:p w:rsidR="006A1AB6" w:rsidRPr="006A1AB6" w:rsidRDefault="006A1AB6" w:rsidP="006A1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A1AB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09/01/2033     13,770M     5.00%     1.61 </w:t>
      </w:r>
    </w:p>
    <w:p w:rsidR="006A1AB6" w:rsidRPr="006A1AB6" w:rsidRDefault="006A1AB6" w:rsidP="006A1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A1AB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09/01/2029 131.220 Approx. YTM 2.368)</w:t>
      </w:r>
    </w:p>
    <w:p w:rsidR="006A1AB6" w:rsidRPr="006A1AB6" w:rsidRDefault="006A1AB6" w:rsidP="006A1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A1AB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6A1AB6" w:rsidRPr="006A1AB6" w:rsidRDefault="006A1AB6" w:rsidP="006A1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A1AB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09/01/2036      3,040M     5.00%     1.74 </w:t>
      </w:r>
    </w:p>
    <w:p w:rsidR="006A1AB6" w:rsidRPr="006A1AB6" w:rsidRDefault="006A1AB6" w:rsidP="006A1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A1AB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09/01/2029 129.825 Approx. YTM 2.786)</w:t>
      </w:r>
    </w:p>
    <w:p w:rsidR="006A1AB6" w:rsidRPr="006A1AB6" w:rsidRDefault="006A1AB6" w:rsidP="006A1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A1AB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09/01/2037     23,330M     5.00%     1.78 </w:t>
      </w:r>
    </w:p>
    <w:p w:rsidR="006A1AB6" w:rsidRPr="006A1AB6" w:rsidRDefault="006A1AB6" w:rsidP="006A1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A1AB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09/01/2029 129.399 Approx. YTM 2.894)</w:t>
      </w:r>
    </w:p>
    <w:p w:rsidR="006A1AB6" w:rsidRPr="006A1AB6" w:rsidRDefault="006A1AB6" w:rsidP="006A1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A1AB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6A1AB6" w:rsidRPr="006A1AB6" w:rsidRDefault="006A1AB6" w:rsidP="006A1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A1AB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09/01/2039     24,530M     5.00%     1.86 </w:t>
      </w:r>
    </w:p>
    <w:p w:rsidR="006A1AB6" w:rsidRPr="006A1AB6" w:rsidRDefault="006A1AB6" w:rsidP="006A1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A1AB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09/01/2029 128.553 Approx. YTM 3.078)</w:t>
      </w:r>
    </w:p>
    <w:p w:rsidR="006A1AB6" w:rsidRPr="006A1AB6" w:rsidRDefault="006A1AB6" w:rsidP="006A1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A1AB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6A1AB6" w:rsidRPr="006A1AB6" w:rsidRDefault="006A1AB6" w:rsidP="006A1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A1AB6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09/01/2029 @ 100.00</w:t>
      </w:r>
    </w:p>
    <w:p w:rsidR="006A1AB6" w:rsidRPr="006A1AB6" w:rsidRDefault="006A1AB6" w:rsidP="006A1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A1AB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THE BONDS ARE SUBJECT TO EXTRAORDINARY OPTIONAL REDEMPTION. </w:t>
      </w:r>
    </w:p>
    <w:p w:rsidR="006A1AB6" w:rsidRPr="006A1AB6" w:rsidRDefault="006A1AB6" w:rsidP="006A1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A1AB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6A1AB6" w:rsidRPr="006A1AB6" w:rsidRDefault="006A1AB6" w:rsidP="006A1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6A1AB6" w:rsidRPr="006A1AB6" w:rsidRDefault="006A1AB6" w:rsidP="006A1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A1AB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$39,985,000*</w:t>
      </w:r>
    </w:p>
    <w:p w:rsidR="006A1AB6" w:rsidRPr="006A1AB6" w:rsidRDefault="006A1AB6" w:rsidP="006A1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A1AB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Series 2019B</w:t>
      </w:r>
    </w:p>
    <w:p w:rsidR="006A1AB6" w:rsidRPr="006A1AB6" w:rsidRDefault="006A1AB6" w:rsidP="006A1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A1AB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(Green Bonds)</w:t>
      </w:r>
    </w:p>
    <w:p w:rsidR="006A1AB6" w:rsidRPr="006A1AB6" w:rsidRDefault="006A1AB6" w:rsidP="006A1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A1AB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6A1AB6" w:rsidRPr="006A1AB6" w:rsidRDefault="006A1AB6" w:rsidP="006A1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A1AB6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  MOODY'S: Aa2                S&amp;P: AA                 FITCH:                    </w:t>
      </w:r>
    </w:p>
    <w:p w:rsidR="006A1AB6" w:rsidRPr="006A1AB6" w:rsidRDefault="006A1AB6" w:rsidP="006A1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A1AB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6A1AB6" w:rsidRPr="006A1AB6" w:rsidRDefault="006A1AB6" w:rsidP="006A1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A1AB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DATED</w:t>
      </w:r>
      <w:proofErr w:type="gramStart"/>
      <w:r w:rsidRPr="006A1AB6">
        <w:rPr>
          <w:rFonts w:ascii="Courier New" w:eastAsia="Times New Roman" w:hAnsi="Courier New" w:cs="Courier New"/>
          <w:color w:val="000000"/>
          <w:sz w:val="18"/>
          <w:szCs w:val="18"/>
        </w:rPr>
        <w:t>:08</w:t>
      </w:r>
      <w:proofErr w:type="gramEnd"/>
      <w:r w:rsidRPr="006A1AB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/28/2019   FIRST COUPON:03/01/2020  DUE: 09/01 </w:t>
      </w:r>
    </w:p>
    <w:p w:rsidR="006A1AB6" w:rsidRPr="006A1AB6" w:rsidRDefault="006A1AB6" w:rsidP="006A1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A1AB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6A1AB6" w:rsidRPr="006A1AB6" w:rsidRDefault="006A1AB6" w:rsidP="006A1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A1AB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 </w:t>
      </w:r>
    </w:p>
    <w:p w:rsidR="006A1AB6" w:rsidRPr="006A1AB6" w:rsidRDefault="006A1AB6" w:rsidP="006A1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A1AB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6A1AB6" w:rsidRPr="006A1AB6" w:rsidRDefault="006A1AB6" w:rsidP="006A1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A1AB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09/01/2048     39,985M     5.00%     2.06 </w:t>
      </w:r>
    </w:p>
    <w:p w:rsidR="006A1AB6" w:rsidRPr="006A1AB6" w:rsidRDefault="006A1AB6" w:rsidP="006A1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A1AB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09/01/2029 126.466 Approx. YTM 3.534)</w:t>
      </w:r>
    </w:p>
    <w:p w:rsidR="006A1AB6" w:rsidRDefault="006A1AB6" w:rsidP="006A1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6A1AB6" w:rsidRPr="006A1AB6" w:rsidRDefault="006A1AB6" w:rsidP="006A1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A1AB6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09/01/2029 @ 100.00</w:t>
      </w:r>
    </w:p>
    <w:p w:rsidR="006A1AB6" w:rsidRPr="006A1AB6" w:rsidRDefault="006A1AB6" w:rsidP="006A1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A1AB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6A1AB6" w:rsidRPr="006A1AB6" w:rsidRDefault="006A1AB6" w:rsidP="006A1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A1AB6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6A1AB6" w:rsidRPr="006A1AB6" w:rsidRDefault="006A1AB6" w:rsidP="006A1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A1AB6">
        <w:rPr>
          <w:rFonts w:ascii="Courier New" w:eastAsia="Times New Roman" w:hAnsi="Courier New" w:cs="Courier New"/>
          <w:color w:val="000000"/>
          <w:sz w:val="18"/>
          <w:szCs w:val="18"/>
        </w:rPr>
        <w:t>2048 Term Bond (5.000 % Coupon)</w:t>
      </w:r>
    </w:p>
    <w:p w:rsidR="006A1AB6" w:rsidRPr="006A1AB6" w:rsidRDefault="006A1AB6" w:rsidP="006A1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A1AB6">
        <w:rPr>
          <w:rFonts w:ascii="Courier New" w:eastAsia="Times New Roman" w:hAnsi="Courier New" w:cs="Courier New"/>
          <w:color w:val="000000"/>
          <w:sz w:val="18"/>
          <w:szCs w:val="18"/>
        </w:rPr>
        <w:t>09/01/2047   19,495M</w:t>
      </w:r>
    </w:p>
    <w:p w:rsidR="006A1AB6" w:rsidRPr="006A1AB6" w:rsidRDefault="006A1AB6" w:rsidP="006A1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A1AB6">
        <w:rPr>
          <w:rFonts w:ascii="Courier New" w:eastAsia="Times New Roman" w:hAnsi="Courier New" w:cs="Courier New"/>
          <w:color w:val="000000"/>
          <w:sz w:val="18"/>
          <w:szCs w:val="18"/>
        </w:rPr>
        <w:t>09/01/2048   20,490M</w:t>
      </w:r>
    </w:p>
    <w:p w:rsidR="006A1AB6" w:rsidRPr="006A1AB6" w:rsidRDefault="006A1AB6" w:rsidP="006A1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6A1AB6" w:rsidRPr="006A1AB6" w:rsidRDefault="006A1AB6" w:rsidP="006A1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A1AB6">
        <w:rPr>
          <w:rFonts w:ascii="Courier New" w:eastAsia="Times New Roman" w:hAnsi="Courier New" w:cs="Courier New"/>
          <w:color w:val="000000"/>
          <w:sz w:val="18"/>
          <w:szCs w:val="18"/>
        </w:rPr>
        <w:t>*APPROXIMATE SUBJECT TO CHANGE</w:t>
      </w:r>
    </w:p>
    <w:p w:rsidR="006A1AB6" w:rsidRPr="006A1AB6" w:rsidRDefault="006A1AB6" w:rsidP="006A1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A1AB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6A1AB6" w:rsidRPr="006A1AB6" w:rsidRDefault="006A1AB6" w:rsidP="006A1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A1AB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Goldman Sachs &amp; Co. LLC                                </w:t>
      </w:r>
    </w:p>
    <w:p w:rsidR="006A1AB6" w:rsidRPr="006A1AB6" w:rsidRDefault="006A1AB6" w:rsidP="006A1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A1AB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Barclays Capital Inc.                                  </w:t>
      </w:r>
    </w:p>
    <w:p w:rsidR="006A1AB6" w:rsidRPr="006A1AB6" w:rsidRDefault="006A1AB6" w:rsidP="006A1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A1AB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Bank of America Merrill Lynch                          </w:t>
      </w:r>
    </w:p>
    <w:p w:rsidR="006A1AB6" w:rsidRPr="006A1AB6" w:rsidRDefault="006A1AB6" w:rsidP="006A1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A1AB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J.P. Morgan Securities LLC                             </w:t>
      </w:r>
    </w:p>
    <w:p w:rsidR="006A1AB6" w:rsidRPr="006A1AB6" w:rsidRDefault="006A1AB6" w:rsidP="006A1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A1AB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Wells Fargo Securities (trade name for Wells Fargo     </w:t>
      </w:r>
    </w:p>
    <w:p w:rsidR="006A1AB6" w:rsidRPr="006A1AB6" w:rsidRDefault="006A1AB6" w:rsidP="006A1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A1AB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Bank N.A. Municipal Products Group)                    </w:t>
      </w:r>
    </w:p>
    <w:p w:rsidR="006A1AB6" w:rsidRPr="006A1AB6" w:rsidRDefault="006A1AB6" w:rsidP="006A1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A1AB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D2499" w:rsidRPr="006A1AB6" w:rsidRDefault="006A1AB6" w:rsidP="006A1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A1AB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By: Goldman Sachs &amp; Co. </w:t>
      </w:r>
      <w:proofErr w:type="gramStart"/>
      <w:r w:rsidRPr="006A1AB6">
        <w:rPr>
          <w:rFonts w:ascii="Courier New" w:eastAsia="Times New Roman" w:hAnsi="Courier New" w:cs="Courier New"/>
          <w:color w:val="000000"/>
          <w:sz w:val="18"/>
          <w:szCs w:val="18"/>
        </w:rPr>
        <w:t>LLC  New</w:t>
      </w:r>
      <w:proofErr w:type="gramEnd"/>
      <w:r w:rsidRPr="006A1AB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York, NY</w:t>
      </w:r>
    </w:p>
    <w:sectPr w:rsidR="005D2499" w:rsidRPr="006A1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B6"/>
    <w:rsid w:val="006A1AB6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DBF661-CC01-4BF9-AAF4-BB0FE7C5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A1A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A1AB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7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3078</Characters>
  <Application>Microsoft Office Word</Application>
  <DocSecurity>0</DocSecurity>
  <Lines>25</Lines>
  <Paragraphs>7</Paragraphs>
  <ScaleCrop>false</ScaleCrop>
  <Company>SourceMedia</Company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2019-08-14T17:20:00Z</dcterms:created>
  <dcterms:modified xsi:type="dcterms:W3CDTF">2019-08-14T17:23:00Z</dcterms:modified>
</cp:coreProperties>
</file>